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58E0" w14:textId="252984C6" w:rsidR="001F6A91" w:rsidRPr="005E55BD" w:rsidRDefault="001F6A91" w:rsidP="000B0E54">
      <w:pPr>
        <w:jc w:val="center"/>
        <w:rPr>
          <w:w w:val="150"/>
          <w:sz w:val="28"/>
          <w:szCs w:val="28"/>
        </w:rPr>
      </w:pPr>
      <w:r w:rsidRPr="005E55BD">
        <w:rPr>
          <w:rFonts w:hint="eastAsia"/>
          <w:w w:val="150"/>
          <w:sz w:val="28"/>
          <w:szCs w:val="28"/>
        </w:rPr>
        <w:t>地区計画の区域内における行為の届出書</w:t>
      </w:r>
    </w:p>
    <w:p w14:paraId="1E0B6589" w14:textId="1238779E" w:rsidR="00F1215D" w:rsidRDefault="00430AB2" w:rsidP="007024E7">
      <w:pPr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1215D">
        <w:rPr>
          <w:rFonts w:hint="eastAsia"/>
          <w:sz w:val="21"/>
          <w:szCs w:val="21"/>
        </w:rPr>
        <w:t xml:space="preserve">　　年　　月　　日</w:t>
      </w:r>
    </w:p>
    <w:p w14:paraId="4A8BE5B8" w14:textId="6415F656" w:rsidR="001F6A91" w:rsidRDefault="001F6A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田</w:t>
      </w:r>
      <w:r w:rsidR="00F1215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尻</w:t>
      </w:r>
      <w:r w:rsidR="00F1215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町</w:t>
      </w:r>
      <w:r w:rsidR="00F1215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長　</w:t>
      </w:r>
      <w:r w:rsidR="00F1215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殿</w:t>
      </w:r>
    </w:p>
    <w:p w14:paraId="371083E9" w14:textId="611EF89F" w:rsidR="001F6A91" w:rsidRDefault="007024E7" w:rsidP="00F1215D">
      <w:pPr>
        <w:ind w:leftChars="1100" w:left="2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="001F6A91">
        <w:rPr>
          <w:rFonts w:hint="eastAsia"/>
          <w:sz w:val="21"/>
          <w:szCs w:val="21"/>
        </w:rPr>
        <w:t>届出者　住</w:t>
      </w:r>
      <w:r w:rsidR="00F1215D">
        <w:rPr>
          <w:rFonts w:hint="eastAsia"/>
          <w:sz w:val="21"/>
          <w:szCs w:val="21"/>
        </w:rPr>
        <w:t xml:space="preserve">　</w:t>
      </w:r>
      <w:r w:rsidR="001F6A91">
        <w:rPr>
          <w:rFonts w:hint="eastAsia"/>
          <w:sz w:val="21"/>
          <w:szCs w:val="21"/>
        </w:rPr>
        <w:t>所</w:t>
      </w:r>
    </w:p>
    <w:p w14:paraId="0071AB49" w14:textId="3F1892AA" w:rsidR="001F6A91" w:rsidRDefault="00F1215D" w:rsidP="001B6D1F">
      <w:pPr>
        <w:ind w:firstLineChars="3100" w:firstLine="65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</w:t>
      </w:r>
      <w:r w:rsidR="001F6A91">
        <w:rPr>
          <w:rFonts w:hint="eastAsia"/>
          <w:sz w:val="21"/>
          <w:szCs w:val="21"/>
        </w:rPr>
        <w:t>名</w:t>
      </w:r>
    </w:p>
    <w:p w14:paraId="09BCF424" w14:textId="52DFCE1E" w:rsidR="001F6A91" w:rsidRDefault="001F6A91" w:rsidP="00F1215D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都市計画法第５８条の２第１</w:t>
      </w:r>
      <w:r w:rsidR="00A97D4B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の規定に基づき、</w:t>
      </w:r>
    </w:p>
    <w:p w14:paraId="5F96BB61" w14:textId="5AE11FC9" w:rsidR="001F6A91" w:rsidRDefault="001F6A91" w:rsidP="00F1215D">
      <w:pPr>
        <w:ind w:leftChars="700" w:left="1540"/>
        <w:rPr>
          <w:sz w:val="21"/>
          <w:szCs w:val="21"/>
        </w:rPr>
      </w:pPr>
      <w:r>
        <w:rPr>
          <w:rFonts w:hint="eastAsia"/>
          <w:sz w:val="21"/>
          <w:szCs w:val="21"/>
        </w:rPr>
        <w:t>・土地の区画形質の変更</w:t>
      </w:r>
    </w:p>
    <w:p w14:paraId="0DB670A3" w14:textId="4CB7845D" w:rsidR="001F6A91" w:rsidRDefault="001F6A91" w:rsidP="00F1215D">
      <w:pPr>
        <w:ind w:leftChars="700" w:left="1540"/>
        <w:rPr>
          <w:sz w:val="21"/>
          <w:szCs w:val="21"/>
        </w:rPr>
      </w:pPr>
      <w:r>
        <w:rPr>
          <w:rFonts w:hint="eastAsia"/>
          <w:sz w:val="21"/>
          <w:szCs w:val="21"/>
        </w:rPr>
        <w:t>・建築物の建築又は工作物の建設</w:t>
      </w:r>
    </w:p>
    <w:p w14:paraId="249EF983" w14:textId="20305D0C" w:rsidR="001F6A91" w:rsidRDefault="001F6A91" w:rsidP="00F1215D">
      <w:pPr>
        <w:ind w:leftChars="700" w:left="1540"/>
        <w:rPr>
          <w:sz w:val="21"/>
          <w:szCs w:val="21"/>
        </w:rPr>
      </w:pPr>
      <w:r>
        <w:rPr>
          <w:rFonts w:hint="eastAsia"/>
          <w:sz w:val="21"/>
          <w:szCs w:val="21"/>
        </w:rPr>
        <w:t>・建築物等の用途の変更</w:t>
      </w:r>
    </w:p>
    <w:p w14:paraId="78599875" w14:textId="4C7C7457" w:rsidR="001F6A91" w:rsidRDefault="001F6A91" w:rsidP="00F1215D">
      <w:pPr>
        <w:ind w:leftChars="700" w:left="1540"/>
        <w:rPr>
          <w:sz w:val="21"/>
          <w:szCs w:val="21"/>
        </w:rPr>
      </w:pPr>
      <w:r>
        <w:rPr>
          <w:rFonts w:hint="eastAsia"/>
          <w:sz w:val="21"/>
          <w:szCs w:val="21"/>
        </w:rPr>
        <w:t>・建築物等の形態又は意匠の変更</w:t>
      </w:r>
    </w:p>
    <w:p w14:paraId="48658D08" w14:textId="786D4F92" w:rsidR="001F6A91" w:rsidRDefault="001F6A91" w:rsidP="00F1215D">
      <w:pPr>
        <w:ind w:leftChars="700" w:left="15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・木竹の伐採　</w:t>
      </w:r>
      <w:r w:rsidR="00F1215D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について、下記により届け出ます。</w:t>
      </w:r>
    </w:p>
    <w:p w14:paraId="50143CFC" w14:textId="77777777" w:rsidR="000B0E54" w:rsidRDefault="000B0E54" w:rsidP="00F1215D">
      <w:pPr>
        <w:ind w:leftChars="700" w:left="1540"/>
        <w:rPr>
          <w:sz w:val="21"/>
          <w:szCs w:val="21"/>
        </w:rPr>
      </w:pPr>
    </w:p>
    <w:p w14:paraId="4913C25C" w14:textId="76625158" w:rsidR="00CB4EEC" w:rsidRDefault="00CB4EEC" w:rsidP="00CB4EEC">
      <w:pPr>
        <w:ind w:leftChars="700" w:left="15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記</w:t>
      </w:r>
    </w:p>
    <w:p w14:paraId="1DB059A2" w14:textId="77777777" w:rsidR="00CB4EEC" w:rsidRDefault="00CB4EEC" w:rsidP="00F1215D">
      <w:pPr>
        <w:ind w:leftChars="700" w:left="1540"/>
        <w:rPr>
          <w:sz w:val="21"/>
          <w:szCs w:val="21"/>
        </w:rPr>
      </w:pPr>
    </w:p>
    <w:p w14:paraId="54C842B8" w14:textId="46ACD587" w:rsidR="001F6A91" w:rsidRDefault="00FB0D2F" w:rsidP="00FB0D2F">
      <w:pPr>
        <w:pStyle w:val="a7"/>
        <w:numPr>
          <w:ilvl w:val="0"/>
          <w:numId w:val="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行為の場所　　　   </w:t>
      </w:r>
      <w:r w:rsidR="007024E7" w:rsidRPr="00FB0D2F">
        <w:rPr>
          <w:rFonts w:hint="eastAsia"/>
          <w:sz w:val="21"/>
          <w:szCs w:val="21"/>
        </w:rPr>
        <w:t xml:space="preserve">　　　　　　　　</w:t>
      </w:r>
      <w:r w:rsidR="001F6A91" w:rsidRPr="00FB0D2F">
        <w:rPr>
          <w:rFonts w:hint="eastAsia"/>
          <w:sz w:val="21"/>
          <w:szCs w:val="21"/>
        </w:rPr>
        <w:t xml:space="preserve">大阪府泉南郡田尻町　　</w:t>
      </w:r>
      <w:r w:rsidR="000B0E54" w:rsidRPr="00FB0D2F">
        <w:rPr>
          <w:rFonts w:hint="eastAsia"/>
          <w:sz w:val="21"/>
          <w:szCs w:val="21"/>
        </w:rPr>
        <w:t xml:space="preserve">　　　　　　　</w:t>
      </w:r>
      <w:r w:rsidR="001F6A91" w:rsidRPr="00FB0D2F">
        <w:rPr>
          <w:rFonts w:hint="eastAsia"/>
          <w:sz w:val="21"/>
          <w:szCs w:val="21"/>
        </w:rPr>
        <w:t xml:space="preserve">　　番</w:t>
      </w:r>
      <w:r w:rsidR="000B0E54" w:rsidRPr="00FB0D2F">
        <w:rPr>
          <w:rFonts w:hint="eastAsia"/>
          <w:sz w:val="21"/>
          <w:szCs w:val="21"/>
        </w:rPr>
        <w:t xml:space="preserve">　</w:t>
      </w:r>
      <w:r w:rsidR="001F6A91" w:rsidRPr="00FB0D2F">
        <w:rPr>
          <w:rFonts w:hint="eastAsia"/>
          <w:sz w:val="21"/>
          <w:szCs w:val="21"/>
        </w:rPr>
        <w:t>地</w:t>
      </w:r>
    </w:p>
    <w:p w14:paraId="2009DF3D" w14:textId="55A50968" w:rsidR="00FB0D2F" w:rsidRDefault="00FB0D2F" w:rsidP="00FB0D2F">
      <w:pPr>
        <w:pStyle w:val="a7"/>
        <w:numPr>
          <w:ilvl w:val="0"/>
          <w:numId w:val="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行為の着手予定日　　　　　　　　　　　　　　　　　　　　　　　　　　 </w:t>
      </w:r>
      <w:bookmarkStart w:id="0" w:name="_Hlk202436427"/>
      <w:r w:rsidR="005C0B4D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年　　月　　日</w:t>
      </w:r>
      <w:bookmarkEnd w:id="0"/>
    </w:p>
    <w:p w14:paraId="2C6F2C85" w14:textId="602A9D4E" w:rsidR="00FB0D2F" w:rsidRDefault="00FB0D2F" w:rsidP="00FB0D2F">
      <w:pPr>
        <w:pStyle w:val="a7"/>
        <w:numPr>
          <w:ilvl w:val="0"/>
          <w:numId w:val="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行為の完了予定日　　　　　　　　　　　　　　　　　　　　　　　　　　 </w:t>
      </w:r>
      <w:r w:rsidR="005C0B4D">
        <w:rPr>
          <w:rFonts w:hint="eastAsia"/>
          <w:sz w:val="21"/>
          <w:szCs w:val="21"/>
        </w:rPr>
        <w:t xml:space="preserve">令和　　</w:t>
      </w:r>
      <w:r>
        <w:rPr>
          <w:rFonts w:hint="eastAsia"/>
          <w:sz w:val="21"/>
          <w:szCs w:val="21"/>
        </w:rPr>
        <w:t>年　　月　　日</w:t>
      </w:r>
    </w:p>
    <w:p w14:paraId="40345FF7" w14:textId="3D19A84C" w:rsidR="001F6A91" w:rsidRPr="00FB0D2F" w:rsidRDefault="00FB0D2F" w:rsidP="00FB0D2F">
      <w:pPr>
        <w:pStyle w:val="a7"/>
        <w:numPr>
          <w:ilvl w:val="0"/>
          <w:numId w:val="4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設計又は施行方法　　　　　　　　　　　　　　　　　　　　　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543"/>
        <w:gridCol w:w="851"/>
        <w:gridCol w:w="850"/>
        <w:gridCol w:w="1701"/>
        <w:gridCol w:w="1694"/>
      </w:tblGrid>
      <w:tr w:rsidR="007024E7" w14:paraId="079F53CD" w14:textId="77777777" w:rsidTr="000F2CB6">
        <w:trPr>
          <w:trHeight w:val="366"/>
        </w:trPr>
        <w:tc>
          <w:tcPr>
            <w:tcW w:w="5103" w:type="dxa"/>
            <w:gridSpan w:val="3"/>
          </w:tcPr>
          <w:p w14:paraId="55E8FF7B" w14:textId="6FC7B171" w:rsidR="007024E7" w:rsidRDefault="009C17D3" w:rsidP="000B0E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(１)</w:t>
            </w:r>
            <w:r w:rsidR="00CB4EE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0B0E54" w:rsidRPr="005C0B4D">
              <w:rPr>
                <w:rFonts w:hint="eastAsia"/>
                <w:spacing w:val="116"/>
                <w:kern w:val="0"/>
                <w:sz w:val="21"/>
                <w:szCs w:val="21"/>
                <w:fitText w:val="4200" w:id="-686551294"/>
              </w:rPr>
              <w:t>土地の区画形質の変</w:t>
            </w:r>
            <w:r w:rsidR="000B0E54" w:rsidRPr="005C0B4D">
              <w:rPr>
                <w:rFonts w:hint="eastAsia"/>
                <w:spacing w:val="6"/>
                <w:kern w:val="0"/>
                <w:sz w:val="21"/>
                <w:szCs w:val="21"/>
                <w:fitText w:val="4200" w:id="-686551294"/>
              </w:rPr>
              <w:t>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</w:t>
            </w:r>
          </w:p>
        </w:tc>
        <w:tc>
          <w:tcPr>
            <w:tcW w:w="5096" w:type="dxa"/>
            <w:gridSpan w:val="4"/>
          </w:tcPr>
          <w:p w14:paraId="51C181D9" w14:textId="67AB3B2C" w:rsidR="007024E7" w:rsidRDefault="000B0E54" w:rsidP="000B0E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</w:t>
            </w:r>
            <w:r w:rsidR="009C17D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画</w:t>
            </w:r>
            <w:r w:rsidR="009C17D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9C17D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面</w:t>
            </w:r>
            <w:r w:rsidR="009C17D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積</w:t>
            </w:r>
            <w:r w:rsidR="00334E26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402D17">
              <w:rPr>
                <w:rFonts w:hint="eastAsia"/>
                <w:sz w:val="21"/>
                <w:szCs w:val="21"/>
              </w:rPr>
              <w:t xml:space="preserve">　　</w:t>
            </w:r>
            <w:r w:rsidR="00334E2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430AB2" w14:paraId="6FBA4828" w14:textId="77777777" w:rsidTr="005C0B4D">
        <w:trPr>
          <w:trHeight w:val="366"/>
        </w:trPr>
        <w:tc>
          <w:tcPr>
            <w:tcW w:w="851" w:type="dxa"/>
            <w:tcBorders>
              <w:bottom w:val="nil"/>
            </w:tcBorders>
            <w:vAlign w:val="center"/>
          </w:tcPr>
          <w:p w14:paraId="065E9D84" w14:textId="78DBC4BF" w:rsidR="005C0B4D" w:rsidRDefault="005C0B4D" w:rsidP="005C0B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(２)</w:t>
            </w:r>
          </w:p>
        </w:tc>
        <w:tc>
          <w:tcPr>
            <w:tcW w:w="9348" w:type="dxa"/>
            <w:gridSpan w:val="6"/>
          </w:tcPr>
          <w:p w14:paraId="07DE2190" w14:textId="0319091C" w:rsidR="00430AB2" w:rsidRDefault="000B0E54" w:rsidP="00073EA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(イ)行為の種別　　　　　</w:t>
            </w:r>
            <w:r w:rsidR="000F2CB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(建築物の建築・工作物の建設)　　　　(新築・改築・増築・移転)</w:t>
            </w:r>
          </w:p>
        </w:tc>
      </w:tr>
      <w:tr w:rsidR="00727CAF" w14:paraId="3899D06C" w14:textId="77777777" w:rsidTr="00A97D4B">
        <w:trPr>
          <w:trHeight w:val="366"/>
        </w:trPr>
        <w:tc>
          <w:tcPr>
            <w:tcW w:w="851" w:type="dxa"/>
            <w:vMerge w:val="restart"/>
            <w:tcBorders>
              <w:top w:val="nil"/>
            </w:tcBorders>
            <w:textDirection w:val="tbRlV"/>
            <w:vAlign w:val="center"/>
          </w:tcPr>
          <w:p w14:paraId="586F253C" w14:textId="6EF33C12" w:rsidR="00727CAF" w:rsidRDefault="005C0B4D" w:rsidP="00A97D4B">
            <w:pPr>
              <w:spacing w:line="360" w:lineRule="auto"/>
              <w:ind w:left="17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建築物の建築又は工作物の建設</w:t>
            </w:r>
          </w:p>
        </w:tc>
        <w:tc>
          <w:tcPr>
            <w:tcW w:w="709" w:type="dxa"/>
            <w:tcBorders>
              <w:bottom w:val="nil"/>
            </w:tcBorders>
          </w:tcPr>
          <w:p w14:paraId="3AF44EA1" w14:textId="58C2BE25" w:rsidR="00727CAF" w:rsidRDefault="00A97D4B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Cambria Math" w:hAnsi="Cambria Math" w:cs="Cambria Math" w:hint="eastAsia"/>
                <w:sz w:val="21"/>
                <w:szCs w:val="21"/>
              </w:rPr>
              <w:t>(</w:t>
            </w:r>
            <w:r>
              <w:rPr>
                <w:rFonts w:ascii="Cambria Math" w:hAnsi="Cambria Math" w:cs="Cambria Math" w:hint="eastAsia"/>
                <w:sz w:val="21"/>
                <w:szCs w:val="21"/>
              </w:rPr>
              <w:t>ロ</w:t>
            </w:r>
            <w:r>
              <w:rPr>
                <w:rFonts w:ascii="Cambria Math" w:hAnsi="Cambria Math" w:cs="Cambria Math" w:hint="eastAsia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14:paraId="49795C8A" w14:textId="77777777" w:rsidR="00727CAF" w:rsidRDefault="00727CAF" w:rsidP="000B0E5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4FE0031B" w14:textId="3A539677" w:rsidR="00727CAF" w:rsidRDefault="00727CAF" w:rsidP="000B0E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　出　部　分</w:t>
            </w:r>
          </w:p>
        </w:tc>
        <w:tc>
          <w:tcPr>
            <w:tcW w:w="1701" w:type="dxa"/>
          </w:tcPr>
          <w:p w14:paraId="5FE40F01" w14:textId="50299AF2" w:rsidR="00727CAF" w:rsidRDefault="00727CAF" w:rsidP="000B0E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届出以外の部分</w:t>
            </w:r>
          </w:p>
        </w:tc>
        <w:tc>
          <w:tcPr>
            <w:tcW w:w="1694" w:type="dxa"/>
          </w:tcPr>
          <w:p w14:paraId="4B207E4B" w14:textId="654B9A78" w:rsidR="00727CAF" w:rsidRDefault="00727CAF" w:rsidP="009337CF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</w:tr>
      <w:tr w:rsidR="005C0B4D" w14:paraId="00BC426A" w14:textId="77777777" w:rsidTr="00A97D4B">
        <w:trPr>
          <w:trHeight w:val="366"/>
        </w:trPr>
        <w:tc>
          <w:tcPr>
            <w:tcW w:w="851" w:type="dxa"/>
            <w:vMerge/>
          </w:tcPr>
          <w:p w14:paraId="7FDD9C84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</w:tcPr>
          <w:p w14:paraId="73CA799F" w14:textId="12B85EC7" w:rsidR="005C0B4D" w:rsidRDefault="005C0B4D" w:rsidP="005C0B4D">
            <w:pPr>
              <w:spacing w:line="360" w:lineRule="auto"/>
              <w:ind w:left="185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 計 の 概 要</w:t>
            </w:r>
          </w:p>
        </w:tc>
        <w:tc>
          <w:tcPr>
            <w:tcW w:w="3543" w:type="dxa"/>
          </w:tcPr>
          <w:p w14:paraId="39A8CAC3" w14:textId="263020A2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(Ⅰ) 敷　地　面　積</w:t>
            </w:r>
          </w:p>
        </w:tc>
        <w:tc>
          <w:tcPr>
            <w:tcW w:w="1701" w:type="dxa"/>
            <w:gridSpan w:val="2"/>
          </w:tcPr>
          <w:p w14:paraId="1B777A60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519E7F0E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94" w:type="dxa"/>
          </w:tcPr>
          <w:p w14:paraId="487D0F2E" w14:textId="70EBFA2E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</w:tr>
      <w:tr w:rsidR="005C0B4D" w14:paraId="4DB0D446" w14:textId="77777777" w:rsidTr="00A97D4B">
        <w:trPr>
          <w:trHeight w:val="366"/>
        </w:trPr>
        <w:tc>
          <w:tcPr>
            <w:tcW w:w="851" w:type="dxa"/>
            <w:vMerge/>
          </w:tcPr>
          <w:p w14:paraId="514C82CC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F429EFA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39D9E471" w14:textId="1F60B2C2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(Ⅱ) 建築又は建設面積</w:t>
            </w:r>
          </w:p>
        </w:tc>
        <w:tc>
          <w:tcPr>
            <w:tcW w:w="1701" w:type="dxa"/>
            <w:gridSpan w:val="2"/>
          </w:tcPr>
          <w:p w14:paraId="771D9432" w14:textId="4299509E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  <w:tc>
          <w:tcPr>
            <w:tcW w:w="1701" w:type="dxa"/>
          </w:tcPr>
          <w:p w14:paraId="44CB3780" w14:textId="2B8BA7A8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  <w:tc>
          <w:tcPr>
            <w:tcW w:w="1694" w:type="dxa"/>
          </w:tcPr>
          <w:p w14:paraId="431D14B9" w14:textId="13E8DCE1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</w:tr>
      <w:tr w:rsidR="005C0B4D" w14:paraId="648A873C" w14:textId="77777777" w:rsidTr="00A97D4B">
        <w:trPr>
          <w:trHeight w:val="366"/>
        </w:trPr>
        <w:tc>
          <w:tcPr>
            <w:tcW w:w="851" w:type="dxa"/>
            <w:vMerge/>
          </w:tcPr>
          <w:p w14:paraId="13CC5DD2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237F358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3" w:type="dxa"/>
          </w:tcPr>
          <w:p w14:paraId="577F3755" w14:textId="5BB6700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(Ⅲ) 延  べ　面　積</w:t>
            </w:r>
          </w:p>
        </w:tc>
        <w:tc>
          <w:tcPr>
            <w:tcW w:w="1701" w:type="dxa"/>
            <w:gridSpan w:val="2"/>
          </w:tcPr>
          <w:p w14:paraId="467A92D7" w14:textId="794DA56D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  <w:tc>
          <w:tcPr>
            <w:tcW w:w="1701" w:type="dxa"/>
          </w:tcPr>
          <w:p w14:paraId="67602F93" w14:textId="2EE1CF31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  <w:tc>
          <w:tcPr>
            <w:tcW w:w="1694" w:type="dxa"/>
          </w:tcPr>
          <w:p w14:paraId="700E02B3" w14:textId="6FCD251E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㎡</w:t>
            </w:r>
          </w:p>
        </w:tc>
      </w:tr>
      <w:tr w:rsidR="005C0B4D" w14:paraId="7191AE8D" w14:textId="77777777" w:rsidTr="00A97D4B">
        <w:trPr>
          <w:trHeight w:val="366"/>
        </w:trPr>
        <w:tc>
          <w:tcPr>
            <w:tcW w:w="851" w:type="dxa"/>
            <w:vMerge/>
          </w:tcPr>
          <w:p w14:paraId="3172EC87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0E8C7D1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3" w:type="dxa"/>
            <w:vMerge w:val="restart"/>
          </w:tcPr>
          <w:p w14:paraId="43D8D802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(Ⅳ) 高　さ</w:t>
            </w:r>
          </w:p>
          <w:p w14:paraId="1D466F6D" w14:textId="327B6B87" w:rsidR="005C0B4D" w:rsidRDefault="005C0B4D" w:rsidP="005C0B4D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地盤面から　　　　　　　ｍ　　　　   　</w:t>
            </w:r>
          </w:p>
        </w:tc>
        <w:tc>
          <w:tcPr>
            <w:tcW w:w="5096" w:type="dxa"/>
            <w:gridSpan w:val="4"/>
          </w:tcPr>
          <w:p w14:paraId="45ABF98F" w14:textId="5C7B3399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(Ⅴ)用　途</w:t>
            </w:r>
          </w:p>
        </w:tc>
      </w:tr>
      <w:tr w:rsidR="005C0B4D" w14:paraId="34285FD4" w14:textId="77777777" w:rsidTr="00A97D4B">
        <w:trPr>
          <w:trHeight w:val="366"/>
        </w:trPr>
        <w:tc>
          <w:tcPr>
            <w:tcW w:w="851" w:type="dxa"/>
            <w:vMerge/>
          </w:tcPr>
          <w:p w14:paraId="7CE23BA0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E165241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3" w:type="dxa"/>
            <w:vMerge/>
          </w:tcPr>
          <w:p w14:paraId="095E3519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096" w:type="dxa"/>
            <w:gridSpan w:val="4"/>
          </w:tcPr>
          <w:p w14:paraId="634A4AE7" w14:textId="652B8EE3" w:rsidR="005C0B4D" w:rsidRPr="00C870F1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(Ⅵ)かき又はさくの構造</w:t>
            </w:r>
          </w:p>
        </w:tc>
      </w:tr>
      <w:tr w:rsidR="005C0B4D" w14:paraId="47E81F3E" w14:textId="77777777" w:rsidTr="00A97D4B">
        <w:trPr>
          <w:trHeight w:val="366"/>
        </w:trPr>
        <w:tc>
          <w:tcPr>
            <w:tcW w:w="1560" w:type="dxa"/>
            <w:gridSpan w:val="2"/>
            <w:vMerge w:val="restart"/>
          </w:tcPr>
          <w:p w14:paraId="136408A3" w14:textId="4D4C66B4" w:rsidR="005C0B4D" w:rsidRDefault="005C0B4D" w:rsidP="005C0B4D">
            <w:pPr>
              <w:spacing w:line="360" w:lineRule="auto"/>
              <w:ind w:left="630" w:hangingChars="300" w:hanging="630"/>
              <w:rPr>
                <w:sz w:val="21"/>
                <w:szCs w:val="21"/>
              </w:rPr>
            </w:pPr>
            <w:r w:rsidRPr="00600547">
              <w:rPr>
                <w:rFonts w:hint="eastAsia"/>
                <w:sz w:val="21"/>
                <w:szCs w:val="21"/>
              </w:rPr>
              <w:t>(３)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00547">
              <w:rPr>
                <w:rFonts w:hint="eastAsia"/>
                <w:sz w:val="21"/>
                <w:szCs w:val="21"/>
              </w:rPr>
              <w:t>建築物等</w:t>
            </w:r>
          </w:p>
          <w:p w14:paraId="39CCC157" w14:textId="643B2D79" w:rsidR="005C0B4D" w:rsidRPr="00600547" w:rsidRDefault="005C0B4D" w:rsidP="005C0B4D">
            <w:pPr>
              <w:spacing w:line="360" w:lineRule="auto"/>
              <w:ind w:left="630" w:hangingChars="300" w:hanging="630"/>
              <w:rPr>
                <w:sz w:val="21"/>
                <w:szCs w:val="21"/>
              </w:rPr>
            </w:pPr>
            <w:r w:rsidRPr="00600547">
              <w:rPr>
                <w:rFonts w:hint="eastAsia"/>
                <w:sz w:val="21"/>
                <w:szCs w:val="21"/>
              </w:rPr>
              <w:t>の用途の変更</w:t>
            </w:r>
          </w:p>
        </w:tc>
        <w:tc>
          <w:tcPr>
            <w:tcW w:w="8639" w:type="dxa"/>
            <w:gridSpan w:val="5"/>
          </w:tcPr>
          <w:p w14:paraId="380C38B4" w14:textId="24B7AC0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(イ) 変更部分の延べ床面積　　　　　　　　　　　　　　　　　　　　　　        ㎡</w:t>
            </w:r>
          </w:p>
        </w:tc>
      </w:tr>
      <w:tr w:rsidR="005C0B4D" w14:paraId="7A4D4470" w14:textId="1A39D6EE" w:rsidTr="00A97D4B">
        <w:trPr>
          <w:trHeight w:val="366"/>
        </w:trPr>
        <w:tc>
          <w:tcPr>
            <w:tcW w:w="1560" w:type="dxa"/>
            <w:gridSpan w:val="2"/>
            <w:vMerge/>
          </w:tcPr>
          <w:p w14:paraId="2F0BDEB1" w14:textId="7777777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6150F82A" w14:textId="4F2158C7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(ロ) 変更前の用途</w:t>
            </w:r>
          </w:p>
        </w:tc>
        <w:tc>
          <w:tcPr>
            <w:tcW w:w="4245" w:type="dxa"/>
            <w:gridSpan w:val="3"/>
          </w:tcPr>
          <w:p w14:paraId="37F72A79" w14:textId="1EAFCA4D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(ハ) 変更後の用途</w:t>
            </w:r>
          </w:p>
        </w:tc>
      </w:tr>
      <w:tr w:rsidR="005C0B4D" w14:paraId="730665FD" w14:textId="731160A5" w:rsidTr="00DB3630">
        <w:trPr>
          <w:trHeight w:val="366"/>
        </w:trPr>
        <w:tc>
          <w:tcPr>
            <w:tcW w:w="5954" w:type="dxa"/>
            <w:gridSpan w:val="4"/>
          </w:tcPr>
          <w:p w14:paraId="462ACCFA" w14:textId="070CE8E0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(４) 建築等の形態又は意匠の変更</w:t>
            </w:r>
          </w:p>
        </w:tc>
        <w:tc>
          <w:tcPr>
            <w:tcW w:w="4245" w:type="dxa"/>
            <w:gridSpan w:val="3"/>
          </w:tcPr>
          <w:p w14:paraId="7CB5933F" w14:textId="25009A01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</w:tr>
      <w:tr w:rsidR="005C0B4D" w14:paraId="48B8DB4C" w14:textId="682505B4" w:rsidTr="00DB3630">
        <w:trPr>
          <w:trHeight w:val="366"/>
        </w:trPr>
        <w:tc>
          <w:tcPr>
            <w:tcW w:w="5954" w:type="dxa"/>
            <w:gridSpan w:val="4"/>
          </w:tcPr>
          <w:p w14:paraId="7BF6DE3E" w14:textId="154E98EB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(５) 木竹の伐採</w:t>
            </w:r>
          </w:p>
        </w:tc>
        <w:tc>
          <w:tcPr>
            <w:tcW w:w="4245" w:type="dxa"/>
            <w:gridSpan w:val="3"/>
          </w:tcPr>
          <w:p w14:paraId="6F58BBFB" w14:textId="161ED153" w:rsidR="005C0B4D" w:rsidRDefault="005C0B4D" w:rsidP="005C0B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伐採の面積　　　　　　　　　　      ㎡</w:t>
            </w:r>
          </w:p>
        </w:tc>
      </w:tr>
    </w:tbl>
    <w:p w14:paraId="5A12CBE0" w14:textId="4648FC37" w:rsidR="001F6A91" w:rsidRPr="001F6A91" w:rsidRDefault="00752A45" w:rsidP="001F6A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　考</w:t>
      </w:r>
    </w:p>
    <w:p w14:paraId="1F4A9ACC" w14:textId="7B978512" w:rsidR="001F6A91" w:rsidRDefault="00752A45" w:rsidP="00752A4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1．届出者が法人である場合にいては、氏名はその法人の名称及び代表者の氏名を記入すること。</w:t>
      </w:r>
    </w:p>
    <w:p w14:paraId="7301F448" w14:textId="2A72AE7A" w:rsidR="001F6A91" w:rsidRDefault="00752A45" w:rsidP="00F1215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2．地区計画において定められている内容に照らして、必要な事項について記載すること。</w:t>
      </w:r>
    </w:p>
    <w:p w14:paraId="2FCD0880" w14:textId="116B63DC" w:rsidR="001F6A91" w:rsidRPr="00CB4EEC" w:rsidRDefault="00752A45" w:rsidP="00CB4EE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474246">
        <w:rPr>
          <w:rFonts w:hint="eastAsia"/>
          <w:sz w:val="21"/>
          <w:szCs w:val="21"/>
        </w:rPr>
        <w:t xml:space="preserve">． </w:t>
      </w:r>
      <w:r>
        <w:rPr>
          <w:rFonts w:hint="eastAsia"/>
          <w:sz w:val="21"/>
          <w:szCs w:val="21"/>
        </w:rPr>
        <w:t>同一の土地の区域について２以上の種類の行為を行おうとするときは、一の届出書によることができる。</w:t>
      </w:r>
    </w:p>
    <w:sectPr w:rsidR="001F6A91" w:rsidRPr="00CB4EEC" w:rsidSect="007024E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EB90" w14:textId="77777777" w:rsidR="00C63E2E" w:rsidRDefault="00C63E2E" w:rsidP="005C0B4D">
      <w:r>
        <w:separator/>
      </w:r>
    </w:p>
  </w:endnote>
  <w:endnote w:type="continuationSeparator" w:id="0">
    <w:p w14:paraId="61548FA4" w14:textId="77777777" w:rsidR="00C63E2E" w:rsidRDefault="00C63E2E" w:rsidP="005C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81F1" w14:textId="77777777" w:rsidR="00C63E2E" w:rsidRDefault="00C63E2E" w:rsidP="005C0B4D">
      <w:r>
        <w:separator/>
      </w:r>
    </w:p>
  </w:footnote>
  <w:footnote w:type="continuationSeparator" w:id="0">
    <w:p w14:paraId="566AF30D" w14:textId="77777777" w:rsidR="00C63E2E" w:rsidRDefault="00C63E2E" w:rsidP="005C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A7BEB"/>
    <w:multiLevelType w:val="hybridMultilevel"/>
    <w:tmpl w:val="61AA3C6C"/>
    <w:lvl w:ilvl="0" w:tplc="C2A00F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5E97AB0"/>
    <w:multiLevelType w:val="hybridMultilevel"/>
    <w:tmpl w:val="D8F6F3D8"/>
    <w:lvl w:ilvl="0" w:tplc="C11C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482E41"/>
    <w:multiLevelType w:val="hybridMultilevel"/>
    <w:tmpl w:val="2008526A"/>
    <w:lvl w:ilvl="0" w:tplc="F23ED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D3422C"/>
    <w:multiLevelType w:val="hybridMultilevel"/>
    <w:tmpl w:val="122A279C"/>
    <w:lvl w:ilvl="0" w:tplc="B580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146778006">
    <w:abstractNumId w:val="1"/>
  </w:num>
  <w:num w:numId="2" w16cid:durableId="713850147">
    <w:abstractNumId w:val="2"/>
  </w:num>
  <w:num w:numId="3" w16cid:durableId="1153912819">
    <w:abstractNumId w:val="3"/>
  </w:num>
  <w:num w:numId="4" w16cid:durableId="19932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91"/>
    <w:rsid w:val="00073EA2"/>
    <w:rsid w:val="000B0E54"/>
    <w:rsid w:val="000B1FF0"/>
    <w:rsid w:val="000F2CB6"/>
    <w:rsid w:val="00115AA4"/>
    <w:rsid w:val="00175E7D"/>
    <w:rsid w:val="00181DAD"/>
    <w:rsid w:val="001B6D1F"/>
    <w:rsid w:val="001E44A7"/>
    <w:rsid w:val="001F6A91"/>
    <w:rsid w:val="00214238"/>
    <w:rsid w:val="002A29BF"/>
    <w:rsid w:val="002B2E3A"/>
    <w:rsid w:val="00306092"/>
    <w:rsid w:val="00334E26"/>
    <w:rsid w:val="003358D1"/>
    <w:rsid w:val="003B0101"/>
    <w:rsid w:val="003C35C0"/>
    <w:rsid w:val="00402D17"/>
    <w:rsid w:val="00415D92"/>
    <w:rsid w:val="00430AB2"/>
    <w:rsid w:val="00474246"/>
    <w:rsid w:val="004E6043"/>
    <w:rsid w:val="00594B8A"/>
    <w:rsid w:val="005C0B4D"/>
    <w:rsid w:val="005E55BD"/>
    <w:rsid w:val="00600547"/>
    <w:rsid w:val="007024E7"/>
    <w:rsid w:val="00704C5F"/>
    <w:rsid w:val="00727CAF"/>
    <w:rsid w:val="00752A45"/>
    <w:rsid w:val="007C5C2D"/>
    <w:rsid w:val="00863BB2"/>
    <w:rsid w:val="00920572"/>
    <w:rsid w:val="009337CF"/>
    <w:rsid w:val="009C17D3"/>
    <w:rsid w:val="009C7AA0"/>
    <w:rsid w:val="009F1F98"/>
    <w:rsid w:val="00A4273C"/>
    <w:rsid w:val="00A60389"/>
    <w:rsid w:val="00A630D3"/>
    <w:rsid w:val="00A97D4B"/>
    <w:rsid w:val="00B63C9D"/>
    <w:rsid w:val="00BD3CC6"/>
    <w:rsid w:val="00BF1E3E"/>
    <w:rsid w:val="00C01E3B"/>
    <w:rsid w:val="00C63E2E"/>
    <w:rsid w:val="00C80871"/>
    <w:rsid w:val="00C81D21"/>
    <w:rsid w:val="00C870F1"/>
    <w:rsid w:val="00CB4EEC"/>
    <w:rsid w:val="00DB06D0"/>
    <w:rsid w:val="00DB3630"/>
    <w:rsid w:val="00ED23A2"/>
    <w:rsid w:val="00EE3010"/>
    <w:rsid w:val="00F1215D"/>
    <w:rsid w:val="00F55973"/>
    <w:rsid w:val="00FB0D2F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AC399"/>
  <w15:chartTrackingRefBased/>
  <w15:docId w15:val="{5183DF36-B5BF-47BE-AECF-9B31C413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A9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1F6A91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F6A91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1F6A91"/>
    <w:rPr>
      <w:sz w:val="21"/>
      <w:szCs w:val="21"/>
    </w:rPr>
  </w:style>
  <w:style w:type="paragraph" w:styleId="a7">
    <w:name w:val="List Paragraph"/>
    <w:basedOn w:val="a"/>
    <w:uiPriority w:val="34"/>
    <w:qFormat/>
    <w:rsid w:val="001F6A91"/>
    <w:pPr>
      <w:ind w:leftChars="400" w:left="840"/>
    </w:pPr>
  </w:style>
  <w:style w:type="table" w:styleId="a8">
    <w:name w:val="Table Grid"/>
    <w:basedOn w:val="a1"/>
    <w:uiPriority w:val="39"/>
    <w:rsid w:val="001F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0B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0B4D"/>
  </w:style>
  <w:style w:type="paragraph" w:styleId="ab">
    <w:name w:val="footer"/>
    <w:basedOn w:val="a"/>
    <w:link w:val="ac"/>
    <w:uiPriority w:val="99"/>
    <w:unhideWhenUsed/>
    <w:rsid w:val="005C0B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ninyo041@ad.town.tajiri.osaka.jp</dc:creator>
  <cp:keywords/>
  <dc:description/>
  <cp:lastModifiedBy>LGPC-052</cp:lastModifiedBy>
  <cp:revision>56</cp:revision>
  <cp:lastPrinted>2025-07-03T03:53:00Z</cp:lastPrinted>
  <dcterms:created xsi:type="dcterms:W3CDTF">2025-07-02T05:50:00Z</dcterms:created>
  <dcterms:modified xsi:type="dcterms:W3CDTF">2025-07-03T04:12:00Z</dcterms:modified>
</cp:coreProperties>
</file>